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009280" w14:textId="49F9497F" w:rsidR="00191AF9" w:rsidRDefault="006C1B6D" w:rsidP="003E21D7">
      <w:pPr>
        <w:pStyle w:val="Heading1"/>
      </w:pPr>
      <w:r>
        <w:t xml:space="preserve">Le </w:t>
      </w:r>
      <w:r w:rsidR="008911A9">
        <w:t xml:space="preserve">Calendrier de l’Avent Fitness 2019 </w:t>
      </w:r>
      <w:r>
        <w:t>par Coach Caméléon</w:t>
      </w:r>
    </w:p>
    <w:p w14:paraId="373E578F" w14:textId="136B1B0A" w:rsidR="008911A9" w:rsidRDefault="008911A9"/>
    <w:p w14:paraId="557AE059" w14:textId="360D1F26" w:rsidR="00582924" w:rsidRDefault="00582924"/>
    <w:p w14:paraId="4554E80F" w14:textId="3CEEFE74" w:rsidR="0047417F" w:rsidRDefault="005C3C83">
      <w:r>
        <w:t>Bordeaux, le 3 No</w:t>
      </w:r>
      <w:r w:rsidR="00277F70">
        <w:t>ve</w:t>
      </w:r>
      <w:r>
        <w:t xml:space="preserve">mbre 2019 — </w:t>
      </w:r>
      <w:r w:rsidR="00C63CFE">
        <w:t xml:space="preserve">Coach Caméléon dévoile un </w:t>
      </w:r>
      <w:r w:rsidR="00C63CFE" w:rsidRPr="00582924">
        <w:t xml:space="preserve">nouveau </w:t>
      </w:r>
      <w:hyperlink r:id="rId7" w:history="1">
        <w:r w:rsidR="001452DB">
          <w:rPr>
            <w:rStyle w:val="Hyperlink"/>
          </w:rPr>
          <w:t>calendrier de l’Avent sportif</w:t>
        </w:r>
      </w:hyperlink>
      <w:r w:rsidR="00C63CFE">
        <w:t xml:space="preserve"> pour garder la </w:t>
      </w:r>
      <w:r w:rsidR="00670E9C">
        <w:t xml:space="preserve">forme </w:t>
      </w:r>
      <w:r w:rsidR="00C63CFE">
        <w:t>avant les Fêtes de fin d’année.</w:t>
      </w:r>
      <w:r w:rsidR="00921E4F">
        <w:t xml:space="preserve"> </w:t>
      </w:r>
    </w:p>
    <w:p w14:paraId="5DA3630B" w14:textId="2CC62587" w:rsidR="00052A1F" w:rsidRDefault="00921E4F">
      <w:r>
        <w:t>A partir du 1</w:t>
      </w:r>
      <w:r w:rsidRPr="00921E4F">
        <w:rPr>
          <w:vertAlign w:val="superscript"/>
        </w:rPr>
        <w:t>er</w:t>
      </w:r>
      <w:r>
        <w:t xml:space="preserve"> Décembre 2019</w:t>
      </w:r>
      <w:r w:rsidR="00033362">
        <w:t>, Elsa Monchy et Jonathan Pak dévoileront chaque jour un défi à relever pour</w:t>
      </w:r>
      <w:r w:rsidR="007A5260">
        <w:t xml:space="preserve"> </w:t>
      </w:r>
      <w:r w:rsidR="00052A1F">
        <w:t>aborder les Fêtes avec sérénité.</w:t>
      </w:r>
    </w:p>
    <w:p w14:paraId="4C707D57" w14:textId="7BBC1B91" w:rsidR="00AD58AF" w:rsidRDefault="005C53C5">
      <w:r>
        <w:t>Chaque année</w:t>
      </w:r>
      <w:r w:rsidR="007A5260">
        <w:t xml:space="preserve"> </w:t>
      </w:r>
      <w:r w:rsidR="009B60B4">
        <w:t>près de la moitié des Français s’attend</w:t>
      </w:r>
      <w:bookmarkStart w:id="0" w:name="_GoBack"/>
      <w:bookmarkEnd w:id="0"/>
      <w:r w:rsidR="009B60B4">
        <w:t xml:space="preserve"> à prendre du poids à l’approche de la Saint Sylvestre</w:t>
      </w:r>
      <w:r w:rsidR="009B60B4" w:rsidRPr="009B60B4">
        <w:rPr>
          <w:vertAlign w:val="superscript"/>
        </w:rPr>
        <w:t>1</w:t>
      </w:r>
      <w:r w:rsidR="00A8798B">
        <w:t>. A</w:t>
      </w:r>
      <w:r w:rsidR="005202BC">
        <w:t xml:space="preserve">u lieu d’attendre le début d’année prochaine </w:t>
      </w:r>
      <w:r w:rsidR="00A8798B">
        <w:t xml:space="preserve">pour commencer à faire attention et démarrer les nouvelles résolutions, le Calendrier de l’Avent Fitness </w:t>
      </w:r>
      <w:r w:rsidR="002C12EF">
        <w:t>propose</w:t>
      </w:r>
      <w:r w:rsidR="002463C4">
        <w:t xml:space="preserve"> une </w:t>
      </w:r>
      <w:r w:rsidR="003F6F37">
        <w:t>solution ludique pour</w:t>
      </w:r>
      <w:r w:rsidR="002C12EF">
        <w:t xml:space="preserve"> </w:t>
      </w:r>
      <w:r w:rsidR="002463C4">
        <w:t>garder la forme tout au long du mois du mois de Décembre.</w:t>
      </w:r>
    </w:p>
    <w:p w14:paraId="7A7A8125" w14:textId="77777777" w:rsidR="006C5C93" w:rsidRDefault="006C5C93"/>
    <w:p w14:paraId="35B4EAFE" w14:textId="7065E7C0" w:rsidR="00A057E9" w:rsidRDefault="00AD58AF" w:rsidP="006C5C93">
      <w:pPr>
        <w:pStyle w:val="Heading2"/>
      </w:pPr>
      <w:r>
        <w:t>Des surprises et des défis quotidiens</w:t>
      </w:r>
    </w:p>
    <w:p w14:paraId="1078B441" w14:textId="77777777" w:rsidR="00B82BF7" w:rsidRPr="00B82BF7" w:rsidRDefault="00B82BF7" w:rsidP="00B82BF7"/>
    <w:p w14:paraId="0EC2BC14" w14:textId="4FC5052D" w:rsidR="00A057E9" w:rsidRDefault="00A057E9" w:rsidP="00C57F43">
      <w:r>
        <w:t>Comme tout Calendrier de l’Avent, chaque jour apporte son lot de surprises :</w:t>
      </w:r>
    </w:p>
    <w:p w14:paraId="5C1A94D9" w14:textId="625C784E" w:rsidR="00F34974" w:rsidRDefault="00A057E9" w:rsidP="000835AE">
      <w:pPr>
        <w:pStyle w:val="ListParagraph"/>
        <w:numPr>
          <w:ilvl w:val="0"/>
          <w:numId w:val="1"/>
        </w:numPr>
      </w:pPr>
      <w:r w:rsidRPr="007A537B">
        <w:t xml:space="preserve">Des </w:t>
      </w:r>
      <w:r w:rsidRPr="007C1CF0">
        <w:rPr>
          <w:b/>
          <w:bCs/>
        </w:rPr>
        <w:t>défis sportifs</w:t>
      </w:r>
      <w:r>
        <w:t>,</w:t>
      </w:r>
      <w:r w:rsidR="00C57F43">
        <w:t xml:space="preserve"> à faire seul ou en famille</w:t>
      </w:r>
      <w:r w:rsidR="00EB56FC">
        <w:t> ;</w:t>
      </w:r>
    </w:p>
    <w:p w14:paraId="5AB5D6AA" w14:textId="14DC034C" w:rsidR="00A057E9" w:rsidRDefault="00F84A7C" w:rsidP="000835AE">
      <w:pPr>
        <w:pStyle w:val="ListParagraph"/>
        <w:numPr>
          <w:ilvl w:val="0"/>
          <w:numId w:val="1"/>
        </w:numPr>
      </w:pPr>
      <w:r w:rsidRPr="007A537B">
        <w:t xml:space="preserve">Des </w:t>
      </w:r>
      <w:r w:rsidRPr="007C1CF0">
        <w:rPr>
          <w:b/>
          <w:bCs/>
        </w:rPr>
        <w:t>missions « </w:t>
      </w:r>
      <w:r w:rsidR="00334EFA" w:rsidRPr="007C1CF0">
        <w:rPr>
          <w:b/>
          <w:bCs/>
        </w:rPr>
        <w:t>Alimentation »</w:t>
      </w:r>
      <w:r w:rsidR="00334EFA">
        <w:t>,</w:t>
      </w:r>
      <w:r>
        <w:t xml:space="preserve"> </w:t>
      </w:r>
      <w:r w:rsidR="00EB56FC">
        <w:t xml:space="preserve">sous forme de </w:t>
      </w:r>
      <w:r w:rsidR="00F608D0">
        <w:t>défis</w:t>
      </w:r>
      <w:r w:rsidR="00EB56FC">
        <w:t xml:space="preserve"> alimentaire</w:t>
      </w:r>
      <w:r w:rsidR="00F608D0">
        <w:t>s</w:t>
      </w:r>
      <w:r w:rsidR="00EB56FC">
        <w:t> ;</w:t>
      </w:r>
    </w:p>
    <w:p w14:paraId="57773713" w14:textId="059C070B" w:rsidR="00806983" w:rsidRPr="00144137" w:rsidRDefault="00806983" w:rsidP="006C5C93">
      <w:pPr>
        <w:pStyle w:val="ListParagraph"/>
        <w:numPr>
          <w:ilvl w:val="0"/>
          <w:numId w:val="1"/>
        </w:numPr>
      </w:pPr>
      <w:r w:rsidRPr="007A537B">
        <w:t xml:space="preserve">Des </w:t>
      </w:r>
      <w:r>
        <w:rPr>
          <w:b/>
          <w:bCs/>
        </w:rPr>
        <w:t>c</w:t>
      </w:r>
      <w:r w:rsidR="00CD6B4F">
        <w:rPr>
          <w:b/>
          <w:bCs/>
        </w:rPr>
        <w:t>hallenges collectifs</w:t>
      </w:r>
      <w:r w:rsidR="00B24AC7">
        <w:t xml:space="preserve"> </w:t>
      </w:r>
      <w:r w:rsidR="00435CFB">
        <w:t xml:space="preserve">à partager </w:t>
      </w:r>
      <w:r w:rsidR="001452DB">
        <w:t>avec la</w:t>
      </w:r>
      <w:r w:rsidR="006C5C93">
        <w:t xml:space="preserve"> </w:t>
      </w:r>
      <w:hyperlink r:id="rId8" w:history="1">
        <w:r w:rsidR="006C5C93" w:rsidRPr="001452DB">
          <w:rPr>
            <w:rStyle w:val="Hyperlink"/>
          </w:rPr>
          <w:t>communauté</w:t>
        </w:r>
        <w:r w:rsidR="001452DB" w:rsidRPr="001452DB">
          <w:rPr>
            <w:rStyle w:val="Hyperlink"/>
          </w:rPr>
          <w:t xml:space="preserve"> Facebook</w:t>
        </w:r>
      </w:hyperlink>
      <w:r w:rsidR="006C5C93">
        <w:t>.</w:t>
      </w:r>
    </w:p>
    <w:p w14:paraId="203FAB59" w14:textId="5AEFB0C1" w:rsidR="00FE486C" w:rsidRDefault="00FE486C" w:rsidP="006C5C93">
      <w:r>
        <w:t>Tout le monde est bienvenu pour participer à ces défis. Et pas seulement une fois, mais chaque jour de Décembre jusqu’à Noël !</w:t>
      </w:r>
    </w:p>
    <w:p w14:paraId="385CD559" w14:textId="0F388D2D" w:rsidR="00F83FCA" w:rsidRDefault="00F83FCA" w:rsidP="005463E8">
      <w:pPr>
        <w:pStyle w:val="Quote"/>
      </w:pPr>
      <w:r>
        <w:t>« L’objectif ? Passer des Fêtes sans complexe !</w:t>
      </w:r>
      <w:r w:rsidR="00525434">
        <w:t> »</w:t>
      </w:r>
    </w:p>
    <w:p w14:paraId="269ADD60" w14:textId="534EE7D1" w:rsidR="00963A62" w:rsidRDefault="00585286" w:rsidP="006C5C93">
      <w:r>
        <w:t xml:space="preserve">Les pré-inscriptions </w:t>
      </w:r>
      <w:r w:rsidR="00971968">
        <w:t xml:space="preserve">pour recevoir le Calendrier de l’Avent dès le premier jour sont </w:t>
      </w:r>
      <w:r w:rsidR="00762A59">
        <w:t>d’ores</w:t>
      </w:r>
      <w:r w:rsidR="00971968">
        <w:t xml:space="preserve"> et déjà disponibles :</w:t>
      </w:r>
    </w:p>
    <w:p w14:paraId="6BC0A9AA" w14:textId="41083F2C" w:rsidR="00971968" w:rsidRDefault="00B20963" w:rsidP="006C5C93">
      <w:hyperlink r:id="rId9" w:history="1">
        <w:r w:rsidR="00762A59">
          <w:rPr>
            <w:rStyle w:val="Hyperlink"/>
          </w:rPr>
          <w:t>https://coachcameleon.fr/calendrier-de-lavent-fitness-2019/</w:t>
        </w:r>
      </w:hyperlink>
    </w:p>
    <w:p w14:paraId="37769B70" w14:textId="1E2DBA65" w:rsidR="00EE37EC" w:rsidRDefault="00230CEE" w:rsidP="006C5C93">
      <w:r>
        <w:rPr>
          <w:noProof/>
        </w:rPr>
        <w:lastRenderedPageBreak/>
        <w:drawing>
          <wp:inline distT="0" distB="0" distL="0" distR="0" wp14:anchorId="5B5465EB" wp14:editId="0CB4765C">
            <wp:extent cx="5760720" cy="57607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lendrier de l'Avent Insta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37EC">
        <w:t xml:space="preserve"> </w:t>
      </w:r>
    </w:p>
    <w:p w14:paraId="2AD678FD" w14:textId="77777777" w:rsidR="00EC095B" w:rsidRDefault="00EC095B" w:rsidP="00420B85"/>
    <w:p w14:paraId="2A5D88FF" w14:textId="77777777" w:rsidR="009D5EF2" w:rsidRPr="009D5EF2" w:rsidRDefault="009D5EF2" w:rsidP="00420B85">
      <w:pPr>
        <w:rPr>
          <w:b/>
          <w:bCs/>
        </w:rPr>
      </w:pPr>
      <w:r w:rsidRPr="009D5EF2">
        <w:rPr>
          <w:b/>
          <w:bCs/>
        </w:rPr>
        <w:t>A propos de Coach Caméléon</w:t>
      </w:r>
    </w:p>
    <w:p w14:paraId="79DB2268" w14:textId="457ABBF9" w:rsidR="002C35B5" w:rsidRDefault="002C3022" w:rsidP="00420B85">
      <w:r>
        <w:t xml:space="preserve">Fondé en 2018, </w:t>
      </w:r>
      <w:r w:rsidR="005D28BC">
        <w:t xml:space="preserve">Coach Caméléon est </w:t>
      </w:r>
      <w:r>
        <w:t xml:space="preserve">le projet commun d’Elsa Monchy et Jonathan Pak— un couple de coach sportifs et </w:t>
      </w:r>
      <w:r w:rsidR="000E5C9D">
        <w:t>diététiciens</w:t>
      </w:r>
      <w:r>
        <w:t xml:space="preserve"> Bordelais</w:t>
      </w:r>
      <w:r w:rsidR="0029109E">
        <w:t xml:space="preserve">. Lassés par les challenges </w:t>
      </w:r>
      <w:r w:rsidR="00C20F57">
        <w:t xml:space="preserve">sportifs </w:t>
      </w:r>
      <w:r w:rsidR="00D7324A">
        <w:t xml:space="preserve">et les </w:t>
      </w:r>
      <w:r w:rsidR="00C20F57">
        <w:t xml:space="preserve">régimes </w:t>
      </w:r>
      <w:r w:rsidR="00D7324A">
        <w:t xml:space="preserve">qui </w:t>
      </w:r>
      <w:r w:rsidR="00AF03F3">
        <w:t xml:space="preserve">favorisent l’effet yoyo et dégradent l’estime de soi, ils </w:t>
      </w:r>
      <w:r w:rsidR="001E2164">
        <w:t>ont</w:t>
      </w:r>
      <w:r w:rsidR="00AF03F3">
        <w:t xml:space="preserve"> cré</w:t>
      </w:r>
      <w:r w:rsidR="001E2164">
        <w:t>é</w:t>
      </w:r>
      <w:r w:rsidR="00AF03F3">
        <w:t xml:space="preserve"> un programme</w:t>
      </w:r>
      <w:r w:rsidR="00B47715">
        <w:t xml:space="preserve"> </w:t>
      </w:r>
      <w:r w:rsidR="007D376F">
        <w:t>permettant enfin de perdre du poids durablement et de se sentir mieux dans son corps.</w:t>
      </w:r>
      <w:r w:rsidR="00270CD8">
        <w:t xml:space="preserve"> Retrouvez Coach Caméléon sur </w:t>
      </w:r>
      <w:r w:rsidR="00204450">
        <w:t xml:space="preserve">leur </w:t>
      </w:r>
      <w:hyperlink r:id="rId11" w:history="1">
        <w:r w:rsidR="00204450" w:rsidRPr="00204450">
          <w:rPr>
            <w:rStyle w:val="Hyperlink"/>
          </w:rPr>
          <w:t>blog</w:t>
        </w:r>
      </w:hyperlink>
      <w:r w:rsidR="00204450">
        <w:t xml:space="preserve"> et sur </w:t>
      </w:r>
      <w:hyperlink r:id="rId12" w:history="1">
        <w:r w:rsidR="00204450" w:rsidRPr="00204450">
          <w:rPr>
            <w:rStyle w:val="Hyperlink"/>
          </w:rPr>
          <w:t>Facebook.com</w:t>
        </w:r>
      </w:hyperlink>
      <w:r w:rsidR="00204450">
        <w:t>.</w:t>
      </w:r>
    </w:p>
    <w:p w14:paraId="3B251A71" w14:textId="0B639087" w:rsidR="00204450" w:rsidRDefault="00204450" w:rsidP="00420B85"/>
    <w:p w14:paraId="3E5CC9AB" w14:textId="77777777" w:rsidR="005E2DF3" w:rsidRDefault="005E2DF3" w:rsidP="005E2DF3">
      <w:pPr>
        <w:rPr>
          <w:i/>
          <w:iCs/>
          <w:sz w:val="20"/>
          <w:szCs w:val="20"/>
        </w:rPr>
      </w:pPr>
      <w:r w:rsidRPr="009C257A">
        <w:rPr>
          <w:b/>
          <w:bCs/>
          <w:sz w:val="20"/>
          <w:szCs w:val="20"/>
        </w:rPr>
        <w:t>Contact presse</w:t>
      </w:r>
      <w:r w:rsidRPr="009C257A">
        <w:rPr>
          <w:i/>
          <w:iCs/>
          <w:sz w:val="20"/>
          <w:szCs w:val="20"/>
        </w:rPr>
        <w:br/>
      </w:r>
      <w:r>
        <w:rPr>
          <w:i/>
          <w:iCs/>
          <w:sz w:val="20"/>
          <w:szCs w:val="20"/>
        </w:rPr>
        <w:t>Jonathan Pak</w:t>
      </w:r>
    </w:p>
    <w:p w14:paraId="08B16A5C" w14:textId="77777777" w:rsidR="005E2DF3" w:rsidRPr="009C257A" w:rsidRDefault="00B20963" w:rsidP="005E2DF3">
      <w:pPr>
        <w:pStyle w:val="Heading2"/>
        <w:spacing w:before="0"/>
        <w:textAlignment w:val="baseline"/>
        <w:rPr>
          <w:sz w:val="20"/>
          <w:szCs w:val="20"/>
        </w:rPr>
      </w:pPr>
      <w:hyperlink r:id="rId13" w:history="1">
        <w:proofErr w:type="gramStart"/>
        <w:r w:rsidR="005E2DF3">
          <w:rPr>
            <w:rStyle w:val="emoji"/>
            <w:rFonts w:ascii="Segoe UI Emoji" w:hAnsi="Segoe UI Emoji"/>
            <w:b/>
            <w:bCs/>
            <w:color w:val="2458A1"/>
            <w:sz w:val="24"/>
            <w:szCs w:val="24"/>
            <w:bdr w:val="none" w:sz="0" w:space="0" w:color="auto" w:frame="1"/>
          </w:rPr>
          <w:t>📧</w:t>
        </w:r>
        <w:proofErr w:type="gramEnd"/>
      </w:hyperlink>
      <w:hyperlink r:id="rId14" w:history="1">
        <w:r w:rsidR="005E2DF3" w:rsidRPr="009C257A">
          <w:rPr>
            <w:rStyle w:val="Hyperlink"/>
            <w:sz w:val="20"/>
            <w:szCs w:val="20"/>
          </w:rPr>
          <w:t>jonathan@coachcameleon.fr</w:t>
        </w:r>
      </w:hyperlink>
    </w:p>
    <w:p w14:paraId="1949F89B" w14:textId="77777777" w:rsidR="005E2DF3" w:rsidRDefault="00B20963" w:rsidP="005E2DF3">
      <w:pPr>
        <w:pStyle w:val="Heading2"/>
        <w:spacing w:before="0"/>
        <w:textAlignment w:val="baseline"/>
        <w:rPr>
          <w:sz w:val="20"/>
          <w:szCs w:val="20"/>
        </w:rPr>
      </w:pPr>
      <w:hyperlink r:id="rId15" w:history="1">
        <w:proofErr w:type="gramStart"/>
        <w:r w:rsidR="005E2DF3">
          <w:rPr>
            <w:rStyle w:val="emoji"/>
            <w:rFonts w:ascii="Segoe UI Emoji" w:hAnsi="Segoe UI Emoji"/>
            <w:b/>
            <w:bCs/>
            <w:color w:val="2458A1"/>
            <w:sz w:val="24"/>
            <w:szCs w:val="24"/>
            <w:bdr w:val="none" w:sz="0" w:space="0" w:color="auto" w:frame="1"/>
          </w:rPr>
          <w:t>📞</w:t>
        </w:r>
        <w:proofErr w:type="gramEnd"/>
      </w:hyperlink>
      <w:r w:rsidR="005E2DF3" w:rsidRPr="009C257A">
        <w:rPr>
          <w:sz w:val="20"/>
          <w:szCs w:val="20"/>
        </w:rPr>
        <w:t>0695651124</w:t>
      </w:r>
    </w:p>
    <w:p w14:paraId="05AC4EEF" w14:textId="77777777" w:rsidR="005E2DF3" w:rsidRDefault="005E2DF3" w:rsidP="00420B85"/>
    <w:p w14:paraId="35A100EA" w14:textId="77777777" w:rsidR="00420B85" w:rsidRPr="00420B85" w:rsidRDefault="00420B85" w:rsidP="00420B85">
      <w:pPr>
        <w:rPr>
          <w:sz w:val="16"/>
          <w:szCs w:val="16"/>
        </w:rPr>
      </w:pPr>
      <w:r w:rsidRPr="00420B85">
        <w:rPr>
          <w:sz w:val="16"/>
          <w:szCs w:val="16"/>
          <w:vertAlign w:val="superscript"/>
        </w:rPr>
        <w:lastRenderedPageBreak/>
        <w:t>1</w:t>
      </w:r>
      <w:r w:rsidRPr="00420B85">
        <w:rPr>
          <w:sz w:val="16"/>
          <w:szCs w:val="16"/>
        </w:rPr>
        <w:t xml:space="preserve"> Etude </w:t>
      </w:r>
      <w:hyperlink r:id="rId16" w:history="1">
        <w:r w:rsidRPr="00420B85">
          <w:rPr>
            <w:rStyle w:val="Hyperlink"/>
            <w:sz w:val="16"/>
            <w:szCs w:val="16"/>
          </w:rPr>
          <w:t>Haris-Interactive</w:t>
        </w:r>
      </w:hyperlink>
      <w:r w:rsidRPr="00420B85">
        <w:rPr>
          <w:sz w:val="16"/>
          <w:szCs w:val="16"/>
        </w:rPr>
        <w:t xml:space="preserve"> pour le MENU (Mouvement pour l’Équilibre Nutritionnel) </w:t>
      </w:r>
    </w:p>
    <w:p w14:paraId="7961BD1D" w14:textId="77777777" w:rsidR="00420B85" w:rsidRPr="00420B85" w:rsidRDefault="00420B85" w:rsidP="00420B85"/>
    <w:sectPr w:rsidR="00420B85" w:rsidRPr="00420B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202D12" w14:textId="77777777" w:rsidR="00B20963" w:rsidRDefault="00B20963" w:rsidP="00010E94">
      <w:pPr>
        <w:spacing w:after="0" w:line="240" w:lineRule="auto"/>
      </w:pPr>
      <w:r>
        <w:separator/>
      </w:r>
    </w:p>
  </w:endnote>
  <w:endnote w:type="continuationSeparator" w:id="0">
    <w:p w14:paraId="144ADFD4" w14:textId="77777777" w:rsidR="00B20963" w:rsidRDefault="00B20963" w:rsidP="00010E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AAC523" w14:textId="77777777" w:rsidR="00B20963" w:rsidRDefault="00B20963" w:rsidP="00010E94">
      <w:pPr>
        <w:spacing w:after="0" w:line="240" w:lineRule="auto"/>
      </w:pPr>
      <w:r>
        <w:separator/>
      </w:r>
    </w:p>
  </w:footnote>
  <w:footnote w:type="continuationSeparator" w:id="0">
    <w:p w14:paraId="3AE45D18" w14:textId="77777777" w:rsidR="00B20963" w:rsidRDefault="00B20963" w:rsidP="00010E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D711E0"/>
    <w:multiLevelType w:val="hybridMultilevel"/>
    <w:tmpl w:val="CA8607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4037"/>
    <w:rsid w:val="00002D83"/>
    <w:rsid w:val="00004037"/>
    <w:rsid w:val="00010E94"/>
    <w:rsid w:val="00033362"/>
    <w:rsid w:val="00052A1F"/>
    <w:rsid w:val="000E5C9D"/>
    <w:rsid w:val="00144137"/>
    <w:rsid w:val="001452DB"/>
    <w:rsid w:val="001649E0"/>
    <w:rsid w:val="00191AF9"/>
    <w:rsid w:val="001D6BB5"/>
    <w:rsid w:val="001E2164"/>
    <w:rsid w:val="00204450"/>
    <w:rsid w:val="00230CEE"/>
    <w:rsid w:val="002463C4"/>
    <w:rsid w:val="00270CD8"/>
    <w:rsid w:val="00277F70"/>
    <w:rsid w:val="00281744"/>
    <w:rsid w:val="0029109E"/>
    <w:rsid w:val="002C12EF"/>
    <w:rsid w:val="002C3022"/>
    <w:rsid w:val="002C35B5"/>
    <w:rsid w:val="002C5E0D"/>
    <w:rsid w:val="002D1496"/>
    <w:rsid w:val="00334EFA"/>
    <w:rsid w:val="003E21D7"/>
    <w:rsid w:val="003F6F37"/>
    <w:rsid w:val="00420B85"/>
    <w:rsid w:val="00425D2F"/>
    <w:rsid w:val="00435CFB"/>
    <w:rsid w:val="0047417F"/>
    <w:rsid w:val="00490563"/>
    <w:rsid w:val="005202BC"/>
    <w:rsid w:val="00525434"/>
    <w:rsid w:val="005463E8"/>
    <w:rsid w:val="00582924"/>
    <w:rsid w:val="00585286"/>
    <w:rsid w:val="005C3C83"/>
    <w:rsid w:val="005C53C5"/>
    <w:rsid w:val="005D03BA"/>
    <w:rsid w:val="005D28BC"/>
    <w:rsid w:val="005E2DF3"/>
    <w:rsid w:val="00670E9C"/>
    <w:rsid w:val="006B582A"/>
    <w:rsid w:val="006C1B6D"/>
    <w:rsid w:val="006C5C93"/>
    <w:rsid w:val="006F3655"/>
    <w:rsid w:val="00762A59"/>
    <w:rsid w:val="007A21B0"/>
    <w:rsid w:val="007A5260"/>
    <w:rsid w:val="007A537B"/>
    <w:rsid w:val="007C1CF0"/>
    <w:rsid w:val="007D376F"/>
    <w:rsid w:val="007E30B0"/>
    <w:rsid w:val="00806983"/>
    <w:rsid w:val="008552AD"/>
    <w:rsid w:val="008911A9"/>
    <w:rsid w:val="0089152B"/>
    <w:rsid w:val="00921E4F"/>
    <w:rsid w:val="00963A62"/>
    <w:rsid w:val="00971968"/>
    <w:rsid w:val="009B60B4"/>
    <w:rsid w:val="009C257A"/>
    <w:rsid w:val="009C7162"/>
    <w:rsid w:val="009D27A3"/>
    <w:rsid w:val="009D5EF2"/>
    <w:rsid w:val="00A057E9"/>
    <w:rsid w:val="00A80E15"/>
    <w:rsid w:val="00A8798B"/>
    <w:rsid w:val="00AD58AF"/>
    <w:rsid w:val="00AF03F3"/>
    <w:rsid w:val="00B20963"/>
    <w:rsid w:val="00B24AC7"/>
    <w:rsid w:val="00B30E0C"/>
    <w:rsid w:val="00B47715"/>
    <w:rsid w:val="00B82BF7"/>
    <w:rsid w:val="00B95A62"/>
    <w:rsid w:val="00BA508C"/>
    <w:rsid w:val="00C20F57"/>
    <w:rsid w:val="00C57F43"/>
    <w:rsid w:val="00C63CFE"/>
    <w:rsid w:val="00C879F7"/>
    <w:rsid w:val="00CD6B4F"/>
    <w:rsid w:val="00D7324A"/>
    <w:rsid w:val="00EB56FC"/>
    <w:rsid w:val="00EC095B"/>
    <w:rsid w:val="00EC58E8"/>
    <w:rsid w:val="00EE37EC"/>
    <w:rsid w:val="00F3056D"/>
    <w:rsid w:val="00F34974"/>
    <w:rsid w:val="00F6020C"/>
    <w:rsid w:val="00F608D0"/>
    <w:rsid w:val="00F82F1D"/>
    <w:rsid w:val="00F83FCA"/>
    <w:rsid w:val="00F84A7C"/>
    <w:rsid w:val="00F924AB"/>
    <w:rsid w:val="00FE486C"/>
    <w:rsid w:val="00FF5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01A805"/>
  <w15:chartTrackingRefBased/>
  <w15:docId w15:val="{0641D39A-8F91-419D-AD4E-24D98E7C7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21B0"/>
  </w:style>
  <w:style w:type="paragraph" w:styleId="Heading1">
    <w:name w:val="heading 1"/>
    <w:basedOn w:val="Normal"/>
    <w:next w:val="Normal"/>
    <w:link w:val="Heading1Char"/>
    <w:uiPriority w:val="9"/>
    <w:qFormat/>
    <w:rsid w:val="003E21D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D58A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83FC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8292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2924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AD58A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A057E9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F83FC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Quote">
    <w:name w:val="Quote"/>
    <w:basedOn w:val="Normal"/>
    <w:next w:val="Normal"/>
    <w:link w:val="QuoteChar"/>
    <w:uiPriority w:val="29"/>
    <w:qFormat/>
    <w:rsid w:val="005463E8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63E8"/>
    <w:rPr>
      <w:i/>
      <w:iCs/>
      <w:color w:val="404040" w:themeColor="text1" w:themeTint="BF"/>
    </w:rPr>
  </w:style>
  <w:style w:type="character" w:customStyle="1" w:styleId="emoji">
    <w:name w:val="emoji"/>
    <w:basedOn w:val="DefaultParagraphFont"/>
    <w:rsid w:val="00B95A62"/>
  </w:style>
  <w:style w:type="paragraph" w:styleId="Header">
    <w:name w:val="header"/>
    <w:basedOn w:val="Normal"/>
    <w:link w:val="HeaderChar"/>
    <w:uiPriority w:val="99"/>
    <w:unhideWhenUsed/>
    <w:rsid w:val="00010E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0E94"/>
  </w:style>
  <w:style w:type="paragraph" w:styleId="Footer">
    <w:name w:val="footer"/>
    <w:basedOn w:val="Normal"/>
    <w:link w:val="FooterChar"/>
    <w:uiPriority w:val="99"/>
    <w:unhideWhenUsed/>
    <w:rsid w:val="00010E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0E94"/>
  </w:style>
  <w:style w:type="character" w:customStyle="1" w:styleId="Heading1Char">
    <w:name w:val="Heading 1 Char"/>
    <w:basedOn w:val="DefaultParagraphFont"/>
    <w:link w:val="Heading1"/>
    <w:uiPriority w:val="9"/>
    <w:rsid w:val="003E21D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459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0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42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85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5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1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8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groups/2455861897985577/" TargetMode="External"/><Relationship Id="rId13" Type="http://schemas.openxmlformats.org/officeDocument/2006/relationships/hyperlink" Target="https://emojipedia.org/e-mail-symbol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coachcameleon.fr/calendrier-de-lavent-fitness-2019/" TargetMode="External"/><Relationship Id="rId12" Type="http://schemas.openxmlformats.org/officeDocument/2006/relationships/hyperlink" Target="https://www.facebook.com/CoachCameleon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harris-interactive.fr/opinion_polls/les-francais-et-leur-alimentation-pendant-les-fetes-de-fin-dannee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oachcameleon.fr/blog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emojipedia.org/telephone-receiver/" TargetMode="Externa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coachcameleon.fr/calendrier-de-lavent-fitness-2019/" TargetMode="External"/><Relationship Id="rId14" Type="http://schemas.openxmlformats.org/officeDocument/2006/relationships/hyperlink" Target="mailto:jonathan@coachcameleon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371</TotalTime>
  <Pages>3</Pages>
  <Words>393</Words>
  <Characters>2167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PAK</dc:creator>
  <cp:keywords/>
  <dc:description/>
  <cp:lastModifiedBy>Jonathan PAK</cp:lastModifiedBy>
  <cp:revision>117</cp:revision>
  <dcterms:created xsi:type="dcterms:W3CDTF">2019-11-02T11:56:00Z</dcterms:created>
  <dcterms:modified xsi:type="dcterms:W3CDTF">2019-11-05T08:27:00Z</dcterms:modified>
</cp:coreProperties>
</file>